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3E747ABD" w:rsidR="008D024E" w:rsidRDefault="002C10C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Jaak Saard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6DEF1B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8483B">
              <w:rPr>
                <w:noProof/>
                <w:sz w:val="20"/>
                <w:szCs w:val="20"/>
              </w:rPr>
              <w:t>12. detsember 2024.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1E500FB6" w14:textId="65E189E4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00776B66" w14:textId="343BDE34" w:rsidR="00CA7720" w:rsidRDefault="00C861E9" w:rsidP="00C55DEC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7C84508" wp14:editId="0DAC02CC">
                  <wp:extent cx="3713951" cy="5467350"/>
                  <wp:effectExtent l="0" t="0" r="127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340" cy="547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3DC6FE65" w:rsidR="00CA7720" w:rsidRDefault="008D462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Teeäärsete puude langetamine</w:t>
            </w:r>
            <w:r w:rsidR="000A3674">
              <w:rPr>
                <w:sz w:val="20"/>
                <w:szCs w:val="20"/>
              </w:rPr>
              <w:t xml:space="preserve">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3BD43FA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Joonis 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646BB76F" w:rsidR="00CA7720" w:rsidRDefault="00E66C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Teeäärsete ohtlike puude langetamine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35126B9D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3EF57FE0" w:rsidR="00CA7720" w:rsidRDefault="00E66C89">
            <w:pPr>
              <w:widowControl w:val="0"/>
              <w:spacing w:after="0" w:line="240" w:lineRule="auto"/>
            </w:pPr>
            <w:r>
              <w:t>58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30FEA842" w:rsidR="00CA7720" w:rsidRDefault="00E66C89">
            <w:pPr>
              <w:widowControl w:val="0"/>
              <w:spacing w:after="0" w:line="240" w:lineRule="auto"/>
            </w:pPr>
            <w:r>
              <w:t>Aluste-Kergu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4BD63770" w:rsidR="00CA7720" w:rsidRDefault="00E66C8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8,05-2,4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505FFB9F" w:rsidR="00CA7720" w:rsidRDefault="00CA772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3B4835A8" w:rsidR="00CA7720" w:rsidRDefault="00E66C89">
            <w:pPr>
              <w:widowControl w:val="0"/>
              <w:spacing w:after="0" w:line="240" w:lineRule="auto"/>
            </w:pPr>
            <w:r w:rsidRPr="00AA4521">
              <w:t>Riigimetsa Majandamise Keskus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FE9A479" w:rsidR="00CA7720" w:rsidRDefault="00E66C89">
            <w:pPr>
              <w:widowControl w:val="0"/>
              <w:spacing w:after="0" w:line="240" w:lineRule="auto"/>
            </w:pPr>
            <w:hyperlink r:id="rId8" w:tgtFrame="_blank" w:history="1">
              <w:r>
                <w:rPr>
                  <w:rStyle w:val="text-496"/>
                  <w:rFonts w:ascii="Segoe UI" w:hAnsi="Segoe UI" w:cs="Segoe UI"/>
                  <w:color w:val="006047"/>
                  <w:sz w:val="21"/>
                  <w:szCs w:val="21"/>
                  <w:u w:val="single"/>
                  <w:shd w:val="clear" w:color="auto" w:fill="FFFFFF"/>
                </w:rPr>
                <w:t>5189338</w:t>
              </w:r>
            </w:hyperlink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0816324">
    <w:abstractNumId w:val="0"/>
  </w:num>
  <w:num w:numId="2" w16cid:durableId="63603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431E9"/>
    <w:rsid w:val="002C10C8"/>
    <w:rsid w:val="004107D0"/>
    <w:rsid w:val="0048483B"/>
    <w:rsid w:val="004E3C31"/>
    <w:rsid w:val="0059380A"/>
    <w:rsid w:val="006740BA"/>
    <w:rsid w:val="008D024E"/>
    <w:rsid w:val="008D4626"/>
    <w:rsid w:val="00B9462C"/>
    <w:rsid w:val="00C55DEC"/>
    <w:rsid w:val="00C861E9"/>
    <w:rsid w:val="00CA7720"/>
    <w:rsid w:val="00E453B2"/>
    <w:rsid w:val="00E66C89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  <w:style w:type="character" w:customStyle="1" w:styleId="text-496">
    <w:name w:val="text-496"/>
    <w:basedOn w:val="Liguvaikefont"/>
    <w:rsid w:val="00E6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189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Jaak Saard</cp:lastModifiedBy>
  <cp:revision>3</cp:revision>
  <cp:lastPrinted>2021-07-02T06:23:00Z</cp:lastPrinted>
  <dcterms:created xsi:type="dcterms:W3CDTF">2024-12-12T11:39:00Z</dcterms:created>
  <dcterms:modified xsi:type="dcterms:W3CDTF">2024-12-12T11:42:00Z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